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12" w:rsidRPr="00DA1412" w:rsidRDefault="00DA1412" w:rsidP="00DA1412">
      <w:r w:rsidRPr="00DA1412">
        <w:rPr>
          <w:b/>
          <w:bCs/>
        </w:rPr>
        <w:t>Partnerské setkání ve </w:t>
      </w:r>
      <w:proofErr w:type="spellStart"/>
      <w:r w:rsidRPr="00DA1412">
        <w:rPr>
          <w:b/>
          <w:bCs/>
        </w:rPr>
        <w:t>Veitshöchheimu</w:t>
      </w:r>
      <w:proofErr w:type="spellEnd"/>
    </w:p>
    <w:p w:rsidR="00DA1412" w:rsidRPr="00DA1412" w:rsidRDefault="00DA1412" w:rsidP="00DA1412">
      <w:r w:rsidRPr="00DA1412">
        <w:rPr>
          <w:i/>
          <w:iCs/>
        </w:rPr>
        <w:t>  Ve dnech 2. - 5. června se poprvé ve </w:t>
      </w:r>
      <w:proofErr w:type="spellStart"/>
      <w:r w:rsidRPr="00DA1412">
        <w:rPr>
          <w:i/>
          <w:iCs/>
        </w:rPr>
        <w:t>Veitshöchheimu</w:t>
      </w:r>
      <w:proofErr w:type="spellEnd"/>
      <w:r w:rsidRPr="00DA1412">
        <w:rPr>
          <w:i/>
          <w:iCs/>
        </w:rPr>
        <w:t xml:space="preserve"> konalo společné setkání partnerských měst </w:t>
      </w:r>
      <w:proofErr w:type="spellStart"/>
      <w:r w:rsidRPr="00DA1412">
        <w:rPr>
          <w:i/>
          <w:iCs/>
        </w:rPr>
        <w:t>Veitshöchheim</w:t>
      </w:r>
      <w:proofErr w:type="spellEnd"/>
      <w:r w:rsidRPr="00DA1412">
        <w:rPr>
          <w:i/>
          <w:iCs/>
        </w:rPr>
        <w:t xml:space="preserve"> - Pont - </w:t>
      </w:r>
      <w:proofErr w:type="spellStart"/>
      <w:r w:rsidRPr="00DA1412">
        <w:rPr>
          <w:i/>
          <w:iCs/>
        </w:rPr>
        <w:t>ĺEveque</w:t>
      </w:r>
      <w:proofErr w:type="spellEnd"/>
      <w:r w:rsidRPr="00DA1412">
        <w:rPr>
          <w:i/>
          <w:iCs/>
        </w:rPr>
        <w:t xml:space="preserve"> (Francie) - Rotava.</w:t>
      </w:r>
    </w:p>
    <w:p w:rsidR="00DA1412" w:rsidRPr="00DA1412" w:rsidRDefault="00DA1412" w:rsidP="00DA1412">
      <w:r w:rsidRPr="00DA1412">
        <w:rPr>
          <w:i/>
          <w:iCs/>
        </w:rPr>
        <w:t xml:space="preserve">  Za Rotavu se setkání zúčastnila skupinka 10 lidí v čele se starostou Ing. Janem Slívou, Ladislav Sedláček, Martin </w:t>
      </w:r>
      <w:proofErr w:type="spellStart"/>
      <w:r w:rsidRPr="00DA1412">
        <w:rPr>
          <w:i/>
          <w:iCs/>
        </w:rPr>
        <w:t>Elíz</w:t>
      </w:r>
      <w:proofErr w:type="spellEnd"/>
      <w:r w:rsidRPr="00DA1412">
        <w:rPr>
          <w:i/>
          <w:iCs/>
        </w:rPr>
        <w:t xml:space="preserve">, Jakub </w:t>
      </w:r>
      <w:proofErr w:type="spellStart"/>
      <w:r w:rsidRPr="00DA1412">
        <w:rPr>
          <w:i/>
          <w:iCs/>
        </w:rPr>
        <w:t>Potočný</w:t>
      </w:r>
      <w:proofErr w:type="spellEnd"/>
      <w:r w:rsidRPr="00DA1412">
        <w:rPr>
          <w:i/>
          <w:iCs/>
        </w:rPr>
        <w:t xml:space="preserve">, Jiřina </w:t>
      </w:r>
      <w:proofErr w:type="spellStart"/>
      <w:r w:rsidRPr="00DA1412">
        <w:rPr>
          <w:i/>
          <w:iCs/>
        </w:rPr>
        <w:t>Krajníková</w:t>
      </w:r>
      <w:proofErr w:type="spellEnd"/>
      <w:r w:rsidRPr="00DA1412">
        <w:rPr>
          <w:i/>
          <w:iCs/>
        </w:rPr>
        <w:t xml:space="preserve">, Anna  </w:t>
      </w:r>
      <w:proofErr w:type="spellStart"/>
      <w:r w:rsidRPr="00DA1412">
        <w:rPr>
          <w:i/>
          <w:iCs/>
        </w:rPr>
        <w:t>Schrollová</w:t>
      </w:r>
      <w:proofErr w:type="spellEnd"/>
      <w:r w:rsidRPr="00DA1412">
        <w:rPr>
          <w:i/>
          <w:iCs/>
        </w:rPr>
        <w:t xml:space="preserve">, Jaroslava Černá, Martina Bečková, Jiřina </w:t>
      </w:r>
      <w:proofErr w:type="spellStart"/>
      <w:r w:rsidRPr="00DA1412">
        <w:rPr>
          <w:i/>
          <w:iCs/>
        </w:rPr>
        <w:t>Deutschová</w:t>
      </w:r>
      <w:proofErr w:type="spellEnd"/>
      <w:r w:rsidRPr="00DA1412">
        <w:rPr>
          <w:i/>
          <w:iCs/>
        </w:rPr>
        <w:t xml:space="preserve"> a Růžena Polášková.</w:t>
      </w:r>
    </w:p>
    <w:p w:rsidR="00DA1412" w:rsidRPr="00DA1412" w:rsidRDefault="00DA1412" w:rsidP="00DA1412">
      <w:r w:rsidRPr="00DA1412">
        <w:drawing>
          <wp:inline distT="0" distB="0" distL="0" distR="0" wp14:anchorId="66EF556B" wp14:editId="06ACE8CE">
            <wp:extent cx="4943475" cy="2266950"/>
            <wp:effectExtent l="0" t="0" r="9525" b="0"/>
            <wp:docPr id="4" name="obrázek 23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412" w:rsidRPr="00DA1412" w:rsidRDefault="00DA1412" w:rsidP="00DA1412">
      <w:r w:rsidRPr="00DA1412">
        <w:rPr>
          <w:i/>
          <w:iCs/>
        </w:rPr>
        <w:t xml:space="preserve">  Ve čtvrtek večer se rotavská skupinka v čele se starostou zúčastnila společného grilování, ke kterému se přidala skupinka občanů z partnerského saského městečka </w:t>
      </w:r>
      <w:proofErr w:type="spellStart"/>
      <w:r w:rsidRPr="00DA1412">
        <w:rPr>
          <w:i/>
          <w:iCs/>
        </w:rPr>
        <w:t>Geithaimu</w:t>
      </w:r>
      <w:proofErr w:type="spellEnd"/>
      <w:r w:rsidRPr="00DA1412">
        <w:rPr>
          <w:i/>
          <w:iCs/>
        </w:rPr>
        <w:t xml:space="preserve">. Páteční dopoledne bylo věnováno prezentacím , ve kterých se postupně představila města </w:t>
      </w:r>
      <w:proofErr w:type="spellStart"/>
      <w:r w:rsidRPr="00DA1412">
        <w:rPr>
          <w:i/>
          <w:iCs/>
        </w:rPr>
        <w:t>Veitshöchheim</w:t>
      </w:r>
      <w:proofErr w:type="spellEnd"/>
      <w:r w:rsidRPr="00DA1412">
        <w:rPr>
          <w:i/>
          <w:iCs/>
        </w:rPr>
        <w:t xml:space="preserve"> - Pont-</w:t>
      </w:r>
      <w:proofErr w:type="spellStart"/>
      <w:r w:rsidRPr="00DA1412">
        <w:rPr>
          <w:i/>
          <w:iCs/>
        </w:rPr>
        <w:t>ĺEveque</w:t>
      </w:r>
      <w:proofErr w:type="spellEnd"/>
      <w:r w:rsidRPr="00DA1412">
        <w:rPr>
          <w:i/>
          <w:iCs/>
        </w:rPr>
        <w:t xml:space="preserve"> - Rotava . Naše město představil starosta </w:t>
      </w:r>
      <w:proofErr w:type="spellStart"/>
      <w:proofErr w:type="gramStart"/>
      <w:r w:rsidRPr="00DA1412">
        <w:rPr>
          <w:i/>
          <w:iCs/>
        </w:rPr>
        <w:t>Ing.Jan</w:t>
      </w:r>
      <w:proofErr w:type="spellEnd"/>
      <w:proofErr w:type="gramEnd"/>
      <w:r w:rsidRPr="00DA1412">
        <w:rPr>
          <w:i/>
          <w:iCs/>
        </w:rPr>
        <w:t xml:space="preserve"> Slíva, na závěr prezentace byl předán velice originální dárek občanům </w:t>
      </w:r>
      <w:proofErr w:type="spellStart"/>
      <w:r w:rsidRPr="00DA1412">
        <w:rPr>
          <w:i/>
          <w:iCs/>
        </w:rPr>
        <w:t>Veitshöchheimu</w:t>
      </w:r>
      <w:proofErr w:type="spellEnd"/>
      <w:r w:rsidRPr="00DA1412">
        <w:rPr>
          <w:i/>
          <w:iCs/>
        </w:rPr>
        <w:t xml:space="preserve"> - 22 milionů let stará zkamenělina z Krušných hor spolu s pamětní deskou k 5. výročí našeho partnerství. Páteční odpoledne mělo na programu prohlídku zajímavých míst ve </w:t>
      </w:r>
      <w:proofErr w:type="spellStart"/>
      <w:r w:rsidRPr="00DA1412">
        <w:rPr>
          <w:i/>
          <w:iCs/>
        </w:rPr>
        <w:t>Veitshöchheimu</w:t>
      </w:r>
      <w:proofErr w:type="spellEnd"/>
      <w:r w:rsidRPr="00DA1412">
        <w:rPr>
          <w:i/>
          <w:iCs/>
        </w:rPr>
        <w:t>  - Židovská synagoga, nově zrekonstruované koupaliště, škola se sportovní halou, výukové centrum pro postižené děti a děti, které mají problémy s učením, stromová alej (každý rok je rokem některého konkrétního stromu, který je v této aleji vysazen). Večer se konala slavnostní večeře s dalšími pozvanými hosty, v průběhu večera se mimo jiné hovořilo o možnostech, jak ještě více rozvinout partnerství měst - výměna studentů, učňů, nabídka pracovních míst, spolupráce s mateřskou školou. Závěrem večera zazněly typické národní písně v pěveckém podání zúčastněných. Na sobotu byl naplánován celodenní výlet do </w:t>
      </w:r>
      <w:proofErr w:type="spellStart"/>
      <w:r w:rsidRPr="00DA1412">
        <w:rPr>
          <w:i/>
          <w:iCs/>
        </w:rPr>
        <w:t>Bambergu</w:t>
      </w:r>
      <w:proofErr w:type="spellEnd"/>
      <w:r w:rsidRPr="00DA1412">
        <w:rPr>
          <w:i/>
          <w:iCs/>
        </w:rPr>
        <w:t xml:space="preserve"> s prohlídkou tamních pamětihodností. V neděli byl sraz všech účastníků a setkání v kostele na slavností mši "</w:t>
      </w:r>
      <w:proofErr w:type="spellStart"/>
      <w:r w:rsidRPr="00DA1412">
        <w:rPr>
          <w:i/>
          <w:iCs/>
        </w:rPr>
        <w:t>Bilhildisfest</w:t>
      </w:r>
      <w:proofErr w:type="spellEnd"/>
      <w:r w:rsidRPr="00DA1412">
        <w:rPr>
          <w:i/>
          <w:iCs/>
        </w:rPr>
        <w:t>". Poté se konalo slavnostní procesí, které vedlo nádhernou zámeckou zahradou zpět ke kostelu na malé občerstvení před plánovaným odjezdem všech zúčastněných.</w:t>
      </w:r>
    </w:p>
    <w:p w:rsidR="00DA1412" w:rsidRPr="00DA1412" w:rsidRDefault="00DA1412" w:rsidP="00DA1412">
      <w:r w:rsidRPr="00DA1412">
        <w:lastRenderedPageBreak/>
        <w:drawing>
          <wp:inline distT="0" distB="0" distL="0" distR="0" wp14:anchorId="326BCEC6" wp14:editId="6CE854A6">
            <wp:extent cx="4943475" cy="2667000"/>
            <wp:effectExtent l="0" t="0" r="9525" b="0"/>
            <wp:docPr id="5" name="obrázek 24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412">
        <w:br/>
      </w:r>
      <w:r w:rsidRPr="00DA1412">
        <w:rPr>
          <w:i/>
          <w:iCs/>
        </w:rPr>
        <w:t>Polášková Růžena</w:t>
      </w:r>
    </w:p>
    <w:p w:rsidR="00DA1412" w:rsidRPr="00DA1412" w:rsidRDefault="00DA1412" w:rsidP="00DA1412">
      <w:r w:rsidRPr="00DA1412">
        <w:t> </w:t>
      </w:r>
      <w:bookmarkStart w:id="0" w:name="_GoBack"/>
      <w:bookmarkEnd w:id="0"/>
    </w:p>
    <w:sectPr w:rsidR="00DA1412" w:rsidRPr="00DA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12"/>
    <w:rsid w:val="0096778D"/>
    <w:rsid w:val="00DA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Legezová</dc:creator>
  <cp:lastModifiedBy>Blanka Legezová</cp:lastModifiedBy>
  <cp:revision>1</cp:revision>
  <dcterms:created xsi:type="dcterms:W3CDTF">2019-06-14T10:36:00Z</dcterms:created>
  <dcterms:modified xsi:type="dcterms:W3CDTF">2019-06-14T10:38:00Z</dcterms:modified>
</cp:coreProperties>
</file>